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5583" w14:textId="7EE33564" w:rsidR="006616B6" w:rsidRDefault="00D945E1">
      <w:r>
        <w:t>Van 2004 tot 2013 heb ik Wijsbegeerte en Rechten gestudeerd aan verschillende universiteiten, te weten de Universiteit Utrecht (BA), HU en Open Universiteit (LLB), de Universiteit Leiden (LLM en MA), de Vrije Universiteit</w:t>
      </w:r>
      <w:r w:rsidR="00C7470F">
        <w:t xml:space="preserve"> Amsterdam</w:t>
      </w:r>
      <w:r>
        <w:t xml:space="preserve"> (MA) en de Friedrich-Schiller-</w:t>
      </w:r>
      <w:proofErr w:type="spellStart"/>
      <w:r>
        <w:t>Universität</w:t>
      </w:r>
      <w:proofErr w:type="spellEnd"/>
      <w:r>
        <w:t xml:space="preserve"> (Jena, Duitsland). Sinds mijn terugkeer uit Duitsland in 2013 ben ik als wetenschappelijk docent werkzaam en bezig met het ontwikkelen van mijn proefschrift. Mijn ervaring als wetenschappelijk docent heb ik kunnen opdoen aan de Erasmus Universiteit Rotterdam (2014-2016), de Vrije Universiteit </w:t>
      </w:r>
      <w:r w:rsidR="00156C85">
        <w:t xml:space="preserve">Amsterdam </w:t>
      </w:r>
      <w:r>
        <w:t>(2016-2017) en de Universiteit Utrecht (2017-2019 Rechtsgeleerdheid en 2020-heden Wijsbegeerte). Voor de komende 3 jaar zal ik onderdeel uitmaken van het Ethiek Instituut van de Universiteit Utrecht.</w:t>
      </w:r>
      <w:r w:rsidR="007212FA">
        <w:t xml:space="preserve"> Ik geef daar vakken als PPE </w:t>
      </w:r>
      <w:proofErr w:type="spellStart"/>
      <w:r w:rsidR="007212FA">
        <w:t>Perspectives</w:t>
      </w:r>
      <w:proofErr w:type="spellEnd"/>
      <w:r w:rsidR="007212FA">
        <w:t xml:space="preserve">, </w:t>
      </w:r>
      <w:proofErr w:type="spellStart"/>
      <w:r w:rsidR="007212FA">
        <w:t>Introduction</w:t>
      </w:r>
      <w:proofErr w:type="spellEnd"/>
      <w:r w:rsidR="007212FA">
        <w:t xml:space="preserve"> </w:t>
      </w:r>
      <w:proofErr w:type="spellStart"/>
      <w:r w:rsidR="007212FA">
        <w:t>to</w:t>
      </w:r>
      <w:proofErr w:type="spellEnd"/>
      <w:r w:rsidR="007212FA">
        <w:t xml:space="preserve"> Practical </w:t>
      </w:r>
      <w:proofErr w:type="spellStart"/>
      <w:r w:rsidR="007212FA">
        <w:t>Ethics</w:t>
      </w:r>
      <w:proofErr w:type="spellEnd"/>
      <w:r w:rsidR="007212FA">
        <w:t xml:space="preserve"> en Bio-</w:t>
      </w:r>
      <w:proofErr w:type="spellStart"/>
      <w:r w:rsidR="007212FA">
        <w:t>ethics</w:t>
      </w:r>
      <w:proofErr w:type="spellEnd"/>
      <w:r w:rsidR="007212FA">
        <w:t>.</w:t>
      </w:r>
      <w:r>
        <w:t xml:space="preserve"> Ook mag ik voor het tweede jaar op rij tijdens het voorjaar de sectie Rechtsfilosofie van de Universiteit van Amsterdam ondersteunen </w:t>
      </w:r>
      <w:r w:rsidR="00156C85">
        <w:t>door het geven van</w:t>
      </w:r>
      <w:r>
        <w:t xml:space="preserve"> </w:t>
      </w:r>
      <w:proofErr w:type="spellStart"/>
      <w:r w:rsidR="007212FA">
        <w:t>metajuridisch</w:t>
      </w:r>
      <w:proofErr w:type="spellEnd"/>
      <w:r w:rsidR="007212FA">
        <w:t xml:space="preserve"> </w:t>
      </w:r>
      <w:r>
        <w:t xml:space="preserve">onderwijs. Daarnaast zal ik de komende 5 jaar bezig zijn met mijn proefschrift “Lost in </w:t>
      </w:r>
      <w:proofErr w:type="spellStart"/>
      <w:r>
        <w:t>translation</w:t>
      </w:r>
      <w:proofErr w:type="spellEnd"/>
      <w:r>
        <w:t xml:space="preserve">: zedelijkheid“ bij prof. Kinneging en dr. </w:t>
      </w:r>
      <w:proofErr w:type="spellStart"/>
      <w:r>
        <w:t>Labuschagne</w:t>
      </w:r>
      <w:proofErr w:type="spellEnd"/>
      <w:r>
        <w:t xml:space="preserve"> van de Universiteit Leiden. Verder ben ik actief bezig met het publiceren over rechtsfilosofische thema’s en (juridisch) onderwijs. Zo schreef ik </w:t>
      </w:r>
      <w:r w:rsidR="007212FA">
        <w:t xml:space="preserve">o.a. </w:t>
      </w:r>
      <w:r>
        <w:t xml:space="preserve">de artikelen “De meerwaarde van Hegels </w:t>
      </w:r>
      <w:proofErr w:type="spellStart"/>
      <w:r>
        <w:t>Grundlinien</w:t>
      </w:r>
      <w:proofErr w:type="spellEnd"/>
      <w:r>
        <w:t xml:space="preserve"> voor rechtenstudenten” in Ars </w:t>
      </w:r>
      <w:proofErr w:type="spellStart"/>
      <w:r>
        <w:t>Aequi</w:t>
      </w:r>
      <w:proofErr w:type="spellEnd"/>
      <w:r>
        <w:t xml:space="preserve"> (2020) en “Basic Building Blocks Map as a </w:t>
      </w:r>
      <w:proofErr w:type="spellStart"/>
      <w:r>
        <w:t>Key</w:t>
      </w:r>
      <w:proofErr w:type="spellEnd"/>
      <w:r>
        <w:t xml:space="preserve"> </w:t>
      </w:r>
      <w:proofErr w:type="spellStart"/>
      <w:r>
        <w:t>to</w:t>
      </w:r>
      <w:proofErr w:type="spellEnd"/>
      <w:r>
        <w:t xml:space="preserve"> Active Learning” in </w:t>
      </w:r>
      <w:proofErr w:type="spellStart"/>
      <w:r>
        <w:t>Law</w:t>
      </w:r>
      <w:proofErr w:type="spellEnd"/>
      <w:r>
        <w:t xml:space="preserve"> </w:t>
      </w:r>
      <w:proofErr w:type="spellStart"/>
      <w:r>
        <w:t>and</w:t>
      </w:r>
      <w:proofErr w:type="spellEnd"/>
      <w:r>
        <w:t xml:space="preserve"> Method (2019) en het boekdeel “Democratie door de bril van rechtsgeleerden” in Democratie ontrafeld (2018). Voorts ben ik redacteur voor de rubriek Filosofie en Onderwijs van het Filosofie</w:t>
      </w:r>
      <w:r w:rsidR="00F91CE6">
        <w:t>-Tijdschrift</w:t>
      </w:r>
      <w:r>
        <w:t>. Tenslotte zoek ik graag andere promovendi op om te sparren over het wetenschappelijk onderzoek. Het lijkt me daarom een geweldig leuke uitdaging om binnen de VWR de activiteiten rondom promovendi met een rechtsfilosofisch onderzoek te organiseren en te stroomlijnen.   </w:t>
      </w:r>
    </w:p>
    <w:sectPr w:rsidR="00661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E1"/>
    <w:rsid w:val="000A7576"/>
    <w:rsid w:val="00156C85"/>
    <w:rsid w:val="00260F10"/>
    <w:rsid w:val="006616B6"/>
    <w:rsid w:val="007212FA"/>
    <w:rsid w:val="00802DBA"/>
    <w:rsid w:val="00C7470F"/>
    <w:rsid w:val="00D945E1"/>
    <w:rsid w:val="00F91CE6"/>
    <w:rsid w:val="00FE4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8725"/>
  <w15:chartTrackingRefBased/>
  <w15:docId w15:val="{03A60DE2-2E40-47E0-8AFA-BBBB1AA2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dcterms:created xsi:type="dcterms:W3CDTF">2021-01-19T13:39:00Z</dcterms:created>
  <dcterms:modified xsi:type="dcterms:W3CDTF">2021-01-19T14:15:00Z</dcterms:modified>
</cp:coreProperties>
</file>